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9" w:rsidRDefault="00020429" w:rsidP="00020429">
      <w:pPr>
        <w:pBdr>
          <w:bottom w:val="single" w:sz="12" w:space="3" w:color="E74C3C"/>
        </w:pBdr>
        <w:shd w:val="clear" w:color="auto" w:fill="FFFFFF"/>
        <w:spacing w:line="438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</w:pPr>
      <w:r w:rsidRPr="00020429"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ПРО</w:t>
      </w:r>
      <w:r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 xml:space="preserve">ГРАММА </w:t>
      </w:r>
    </w:p>
    <w:p w:rsidR="00020429" w:rsidRDefault="00020429" w:rsidP="00020429">
      <w:pPr>
        <w:pBdr>
          <w:bottom w:val="single" w:sz="12" w:space="3" w:color="E74C3C"/>
        </w:pBdr>
        <w:shd w:val="clear" w:color="auto" w:fill="FFFFFF"/>
        <w:spacing w:line="438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родительского всеобуча МБ</w:t>
      </w:r>
      <w:r w:rsidRPr="00020429"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 xml:space="preserve">ДОУ </w:t>
      </w:r>
    </w:p>
    <w:p w:rsidR="00020429" w:rsidRPr="00020429" w:rsidRDefault="00020429" w:rsidP="00020429">
      <w:pPr>
        <w:pBdr>
          <w:bottom w:val="single" w:sz="12" w:space="3" w:color="E74C3C"/>
        </w:pBdr>
        <w:shd w:val="clear" w:color="auto" w:fill="FFFFFF"/>
        <w:spacing w:line="438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</w:pPr>
      <w:r w:rsidRPr="00020429"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ЦРР-Детский</w:t>
      </w:r>
      <w:proofErr w:type="spellEnd"/>
      <w:r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/сад № 14 Ласточка</w:t>
      </w:r>
      <w:r w:rsidRPr="00020429">
        <w:rPr>
          <w:rFonts w:ascii="Arial" w:eastAsia="Times New Roman" w:hAnsi="Arial" w:cs="Arial"/>
          <w:color w:val="585F69"/>
          <w:kern w:val="36"/>
          <w:sz w:val="35"/>
          <w:szCs w:val="35"/>
          <w:lang w:eastAsia="ru-RU"/>
        </w:rPr>
        <w:t>»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6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 обновления общества вызывает активизацию сил во всех областях знания. Опыт различных модернизаций, включая и те, которые протекали в радикальных (революционных) формах, показывает: сколь бы ни были велики пережитые обществом потрясения (флуктуации в «зонах бифуркации»), на выходе всего переходного процесса обнаруживается более или менее существенная преемственность «старого порядка» «новым». Это утверждение выражает сущность изменений и в области образования вообще, и в области педагогического образования родителей в частности.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как никогда прежде сопряжены государственные (представленные деятельностью образовательных учреждений) и семейные стороны воспитания. Социальное партнёрство детского сада с семьёй (педагоги – дети – родители) есть стратегическая связь, обусловленная равностью миссии (ст. 58 Конституции РФ) и равностью ответственности (Закон РФ «Об образовании) перед государством за воспитание будущего поколения.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 РФ значительно расширило функции семейного воспитания, предоставив родителям право выбирать место и форму дошкольного, школьного, дополнительного образования, оказав поддержку альтернативной системе образования.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обществе произошла переориентация ценностных установок и  отношений, существенно дезориентировавшая и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рассогласовавшая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процессы воспитания в семье, в детском саду, в школе, в обществе. Новое содержание образования и современные технологии, недостаточно знакомые родителям воспитанников, а главное, не пропущенные ими в своё время через собственный учебный опыт, вызывают дополнительную напряжённость в отношениях семьи с детским садом.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Изменившиеся социальные условия, разрушение образования советского периода, расслоение родительской массы на различные социальные группы с собственными образовательными запросами заметно обострили напряжённость взаимоотношений семьи и детского сада, родителей и детей, родителей и педагогов образовательных учреждений (</w:t>
      </w:r>
      <w:r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ОУ).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Важнейшим требованием развития общества к воспитанию подрастающего поколения в современной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 является повышение роли семьи в воспитании и в снижении социальной</w:t>
      </w:r>
      <w:r w:rsidR="00DC6B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напряжённости в обществе. </w:t>
      </w:r>
      <w:proofErr w:type="spellStart"/>
      <w:r w:rsidR="00DC6B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культурная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современных социальных условиях, когда происходит интенсивное расслоение общества по имущественному признаку,  когда родители отчуждены от своих детей и полностью поглощены социально-бытовыми проблемами, приобретает особую актуальность проблема приобщения родителей к формированию личности ребёнка.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педагогического всеобуча обусловлена и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Через жизнедеятельность семьи реализуется связь природного и социального в человеке, обеспечивается переход индивида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биологического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социальному состоянию, его становление как личности и индивидуальности. Семья представляет собой особый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институт, от которого во многом зависят стабильность и устойчивость существования общества. Семья – важнейший социальный институт общества, в котором происходит физическое и духовное воспроизводство человека.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родителей», – утверждает В.А. Сухомлинский.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Вряд ли мы преувеличим, утверждая, что в питании детской души родительская и педагогическая любовь являются рядо</w:t>
      </w:r>
      <w:r w:rsidR="00DC6B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 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положенными. Дефицит любви и внимания родителей, педагогов-воспитателей мстит за себя повсюду. Мера помощи, степень заботы тех и других все еще остается в жизни ребенка недостаточной.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Причина этого нами видится в недопонимании того, откуда мы родом. Очень рано мы забываем о своем детстве, о том, «что движет солнце и светила». Ребенок только начинает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самоутверждаться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требует к себе уважения, а мы, взрослые, становимся в позу: «Кто ты такой?». Ежедневные его сто тысяч «почему» раздражают нас. Любая его попытка привлечь к себе внимание обрывается строгим взглядом, замечанием. Забываем, что вопрос ребенка – это еще одна попытка понять мир, в котором он живет, и приоткрыть занавес мира взрослых, основанного на опыте, мудрости поколений.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стоит за неумением вашего ребенка или воспитанника прощать и забывать обиды, отсутствием понимания, сострадания, терпимости к человеку, отсутствием самоконтроля, навыков этикета и способности видеть себя со стороны в минуты гнева и обиды? Излишняя опека? Удовлетворение любого желания? Тепло, взаимопонимание, терпимость к любому поступку?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смириться с тем, что ваш образованный, ласковый, правдивый, не ведающий зла, считающий всех людей замечательными ребенок среди избалованных сверстников является чужим?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– опора и наше утешение на склоне пути, в них источник семейного счастья, смысл жизни. Поэтому важно помочь нашим мальчикам и девочкам в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самостоятельном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преодолевании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глупостей и ошибок, не забывая об их потребностях, возможностях и способностях. Видеть мир глазами ребенка, наслаждаться его впечатлениями в осеннем лесу, зоопарке,  цирке – чрезвычайно важное условие питания нашей и детской души.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Почаще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вспоминайте свое детство, чистое, наполненное благородным смыслом.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созвучны радость, возвышенность, оптимизм нашего детства и мира растущего ребенка.</w:t>
      </w:r>
      <w:proofErr w:type="gramEnd"/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Воспитание, основанное на сопереживании, облагораживает, возвышает ребенка. А мы, родители, воспитатели, приобщаясь к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светлому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мира детства, делаем свою жизнь более полноценной.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семья в Российской Федерации переживает противоречивое и сложное состояние:</w:t>
      </w:r>
    </w:p>
    <w:p w:rsidR="00020429" w:rsidRPr="00020429" w:rsidRDefault="00020429" w:rsidP="000204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многом утрачены традиции семейного воспитания и его нравственные ценности.</w:t>
      </w:r>
    </w:p>
    <w:p w:rsidR="00020429" w:rsidRPr="00020429" w:rsidRDefault="00020429" w:rsidP="000204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020429" w:rsidRPr="00020429" w:rsidRDefault="00020429" w:rsidP="000204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020429" w:rsidRPr="00020429" w:rsidRDefault="00020429" w:rsidP="000204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 тенденция к снижению рождаемости, непопулярность отцовства и материнства, негативный социально-психологический фон в семье.</w:t>
      </w:r>
    </w:p>
    <w:p w:rsidR="00020429" w:rsidRPr="00020429" w:rsidRDefault="00020429" w:rsidP="000204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Серьёзной проблемой является отчуждение семьи от образовательных учреждений, педагогов – от семьи (усиливается недоверие родителей к школе,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</w:t>
      </w:r>
      <w:r w:rsidRPr="003A5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и потребность возвращения к педагогическому просвещению (обучению) родителей обусловлены рядом причин:</w:t>
      </w:r>
    </w:p>
    <w:p w:rsidR="00020429" w:rsidRPr="00020429" w:rsidRDefault="00020429" w:rsidP="000204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потребностями современного общества, характерной особенностью которого является изменение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ситуации, обусловившей необходимость обеспечения взаимодействий семьи и детского сада в процессе формирования ценностных ориентиров у подрастающего поколения;</w:t>
      </w:r>
    </w:p>
    <w:p w:rsidR="00020429" w:rsidRPr="00020429" w:rsidRDefault="00020429" w:rsidP="000204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020429" w:rsidRPr="00020429" w:rsidRDefault="00020429" w:rsidP="000204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открытостью современного педагогического сообщества (родительского в том числе) к обществу, прошлому опыту, инновациям.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5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заключается в поиске путей вывода семьи на более  продуктивный уровень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социокультурно-педагогического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партнёрства с образовательным учреждением.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6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Принципы: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 факты);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практикоориентированности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 (информация, рекомендованная родителям, должна быть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практикоориентированной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доступной для использования в жизни);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взаимного сотрудничества и взаимоуважения (доверительные взаимоотношения педагогов с родителями учащихся, а также конструктивный поиск решения возникающих проблем воспитания детей);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 (личности, системы отношений личности, процессов жизнедеятельности);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гуманизации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отношений и общения;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системности воспитательных воздействий на ребёнка;</w:t>
      </w:r>
    </w:p>
    <w:p w:rsidR="00020429" w:rsidRPr="00020429" w:rsidRDefault="00020429" w:rsidP="00020429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преемственности семьи и школы в становлении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социокультурного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опыта ребёнка;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Педагогическое (образовательное) сопровождение родителей в реализации воспитательной функции</w:t>
      </w:r>
      <w:r w:rsidRPr="003A5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02042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понимается нами как:</w:t>
      </w:r>
    </w:p>
    <w:p w:rsidR="00020429" w:rsidRPr="00020429" w:rsidRDefault="00020429" w:rsidP="00020429">
      <w:pPr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020429" w:rsidRPr="00020429" w:rsidRDefault="00020429" w:rsidP="00020429">
      <w:pPr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особый способ деятельности по оказанию педагогической помощи родителям в решении проблем воспитания детей в семье, в преодолении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социокультурных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психолого-педагогических проблем, связанных с воспитанием детей;</w:t>
      </w:r>
    </w:p>
    <w:p w:rsidR="00020429" w:rsidRPr="00020429" w:rsidRDefault="00020429" w:rsidP="00020429">
      <w:pPr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5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родителей с основами педагогических, психологических, правовых знаний.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6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задачи программы: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единства воспитательных воздействий школы и семьи.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и распространение положительного опыта воспитания.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родителей от совершения наиболее распространенных ошибок.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 активному участию в воспитательном процессе.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родительского общественного мнения.</w:t>
      </w:r>
    </w:p>
    <w:p w:rsidR="00020429" w:rsidRPr="00020429" w:rsidRDefault="00020429" w:rsidP="00020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родителей, родительского коллектива.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6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родительского всеобуча.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Педагогическое просвещение (родительский всеобуч) проводится самостоятельно или является основной частью родительских собраний.</w:t>
      </w:r>
    </w:p>
    <w:p w:rsidR="00020429" w:rsidRPr="00020429" w:rsidRDefault="005F6A45" w:rsidP="000204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Почтовый ящик в МБ</w:t>
      </w:r>
      <w:r w:rsidR="00020429"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 «Задавайте вопросы»</w:t>
      </w:r>
    </w:p>
    <w:p w:rsidR="00020429" w:rsidRPr="00020429" w:rsidRDefault="00020429" w:rsidP="00DC6B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</w:t>
      </w:r>
      <w:r w:rsidR="005F6A45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 почта в МБ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«Задавайте вопросы» (адрес </w:t>
      </w:r>
      <w:r w:rsidR="005F6A45" w:rsidRPr="003A5988">
        <w:rPr>
          <w:rFonts w:ascii="Times New Roman" w:eastAsia="Times New Roman" w:hAnsi="Times New Roman" w:cs="Times New Roman"/>
          <w:color w:val="005BD1"/>
          <w:sz w:val="24"/>
          <w:szCs w:val="24"/>
          <w:lang w:eastAsia="ru-RU"/>
        </w:rPr>
        <w:t>ds14lastochka@yandex.ru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20429" w:rsidRPr="00020429" w:rsidRDefault="00020429" w:rsidP="000204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«Горячая линия» -</w:t>
      </w:r>
      <w:r w:rsidR="005F6A45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доступный перечень телефонов МБ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</w:t>
      </w:r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8-928-682-30-52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20429" w:rsidRPr="00020429" w:rsidRDefault="00020429" w:rsidP="000204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Обратная связь через сайт детского сада  «Напишите нам» -</w:t>
      </w:r>
      <w:r w:rsidR="003A5988" w:rsidRPr="003A5988">
        <w:rPr>
          <w:rFonts w:ascii="Times New Roman" w:eastAsia="Times New Roman" w:hAnsi="Times New Roman" w:cs="Times New Roman"/>
          <w:color w:val="005BD1"/>
          <w:sz w:val="24"/>
          <w:szCs w:val="24"/>
          <w:lang w:eastAsia="ru-RU"/>
        </w:rPr>
        <w:t xml:space="preserve"> ds14lastochka@yandex.ru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20429" w:rsidRPr="00020429" w:rsidRDefault="00020429" w:rsidP="000204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Наглядный материал и стенды для родителей  в здании детского сада и в группах детского сада.</w:t>
      </w:r>
    </w:p>
    <w:p w:rsidR="00020429" w:rsidRPr="00020429" w:rsidRDefault="00020429" w:rsidP="000204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для родителей на сайте детского сада (</w:t>
      </w:r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https://dag-tsrr-14.tvoysadik.ru) и в группе «</w:t>
      </w:r>
      <w:proofErr w:type="spellStart"/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Инстаграм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</w:t>
      </w:r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https://www.instagram.com/lastochka_14/?igshid=6cqsx1g1e9gq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Родительские всеобучи проводятся ежемесячно по следующим формам: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лекторий для родителей проводится в детском саду; 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родительские собрания;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семинары-практикумы;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мастер-классы для родителей и совместно с родителями и с детьми;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для </w:t>
      </w:r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родителей помещается на сайте МБ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 и в группе «</w:t>
      </w:r>
      <w:proofErr w:type="spellStart"/>
      <w:r w:rsidR="003A5988" w:rsidRPr="003A5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Инстаграм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 помещается в родительских уголках и стендах;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 участию в конкурсах;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участие родителей в детской исследовательской и проектной деятельности;</w:t>
      </w:r>
    </w:p>
    <w:p w:rsidR="00020429" w:rsidRPr="00020429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родителей на утренниках и развлечениях;</w:t>
      </w:r>
    </w:p>
    <w:p w:rsidR="00020429" w:rsidRPr="00DC6B80" w:rsidRDefault="00020429" w:rsidP="00020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родителей в спортивных мероприятиях</w:t>
      </w:r>
      <w:r w:rsidRPr="0002042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020429" w:rsidRPr="00020429" w:rsidRDefault="00020429" w:rsidP="0002042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020429" w:rsidRPr="00020429" w:rsidRDefault="00020429" w:rsidP="005F6A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6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взаимодействия педагогического коллектива с семьями воспитанников.</w:t>
      </w:r>
    </w:p>
    <w:tbl>
      <w:tblPr>
        <w:tblW w:w="10606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780"/>
        <w:gridCol w:w="2770"/>
        <w:gridCol w:w="5056"/>
      </w:tblGrid>
      <w:tr w:rsidR="00020429" w:rsidRPr="00020429" w:rsidTr="00020429">
        <w:trPr>
          <w:jc w:val="center"/>
        </w:trPr>
        <w:tc>
          <w:tcPr>
            <w:tcW w:w="2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взаимодействия</w:t>
            </w: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20429" w:rsidRPr="00020429" w:rsidTr="00020429">
        <w:trPr>
          <w:jc w:val="center"/>
        </w:trPr>
        <w:tc>
          <w:tcPr>
            <w:tcW w:w="206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 - ознакомительные формы</w:t>
            </w:r>
          </w:p>
        </w:tc>
        <w:tc>
          <w:tcPr>
            <w:tcW w:w="196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семьей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родителей с условиями, содержанием и методами воспитания детей в условиях дошкольного учреждения, преодоление у родителей поверхностного суждения о роли детского сада, пересмотр методов и приемов домашнего воспитания. Помогают объективно увидеть деятельность воспитателя, практическая помощь семье.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Встречи – знакомства, анкетирование семей.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Открытые просмотры занятий и других видов детской деятельности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Наблюдение за играми, занятиями, поведением ребенка, его взаимоотношениями со сверстниками, а также за деятельностью воспитателя, ознакомление с режимом жизни детского сада. У родителей появляется возможность увидеть своего ребенка в обстановке, отличной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домашней.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родителей о ходе образовательного процесса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 – журналов, переписка по электронной почте.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открытых дверей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Общение педагогов и родителей. Родители, а также другие близкие ребенку люди, наблюдают деятельность педагога и детей, могут сами участвовать в играх, занятиях и др.</w:t>
            </w:r>
          </w:p>
        </w:tc>
      </w:tr>
      <w:tr w:rsidR="00020429" w:rsidRPr="00020429" w:rsidTr="00020429">
        <w:trPr>
          <w:jc w:val="center"/>
        </w:trPr>
        <w:tc>
          <w:tcPr>
            <w:tcW w:w="206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Видеофильмы и презентации о жизни группы, детского сада, различных видов деятельности, режимных моментов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в образовательный процесс разнообразных творческих средств. Информирование родительского сообщества о жизни ребенка в детском саду, его развитии.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Выставки детских работ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каждой группе представлены уголки творчества детей. Регулярное размещение детских работ, выполненных на занятиях, совместные работы педагога и детей, родителей и детей.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Фотовыставки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проспекты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Краткое представление материала, демонстрирующего специфику, отличия от других, информация о специалиста, дополнительных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услугах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Формирование у родителей первоначальных представлений об учреждении, демонстрация заинтересованности коллектива в развитии и воспитании детей, стремление к сотрудничеству с родителями.</w:t>
            </w:r>
          </w:p>
        </w:tc>
      </w:tr>
      <w:tr w:rsidR="00020429" w:rsidRPr="00020429" w:rsidTr="00020429">
        <w:trPr>
          <w:jc w:val="center"/>
        </w:trPr>
        <w:tc>
          <w:tcPr>
            <w:tcW w:w="206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 - просветительские формы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 родителей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мероприятий: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«Школа для родителей» (лекции, семинары, семинары – практикумы); проведение мастер – классов, тренингов; создание библиотеки.</w:t>
            </w:r>
            <w:proofErr w:type="gramEnd"/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Совместная деятельность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стенды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родителей с возрастными и психологическими особенностями детей дошкольного возраста, методами и приемами воспитания.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Папки – передвижки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др.).</w:t>
            </w:r>
          </w:p>
        </w:tc>
      </w:tr>
      <w:tr w:rsidR="00020429" w:rsidRPr="00020429" w:rsidTr="00020429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0429" w:rsidRPr="00020429" w:rsidRDefault="00020429" w:rsidP="0002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Мини - газеты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о жизни детского сада (благодарности родителям за помощь, анонсы конкурсов, консультаций и др.), информацию по проблемам дошкольной педагогике и психологии.</w:t>
            </w:r>
          </w:p>
        </w:tc>
      </w:tr>
    </w:tbl>
    <w:p w:rsidR="00020429" w:rsidRDefault="00020429" w:rsidP="00DC6B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0429" w:rsidRDefault="00020429" w:rsidP="000204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04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 работы с родителями воспитанников в МБДОУ осуществляется по пяти направлениям развития ребенка:</w:t>
      </w:r>
    </w:p>
    <w:p w:rsidR="005F6A45" w:rsidRPr="00020429" w:rsidRDefault="005F6A45" w:rsidP="000204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606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782"/>
        <w:gridCol w:w="7824"/>
      </w:tblGrid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Образовательная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направлений работы</w:t>
            </w:r>
          </w:p>
        </w:tc>
      </w:tr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Социально-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коммуникативное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родителей с достижениями и трудностями воспитания детей в детском саду.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родителям значение матери, отца, а также дедушек и бабушек, воспитателей, детей (сверстников, младших и старших детей) в развитии взаимодействия ребенка с социумом, понимания социальных норм поведения.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Подвести к пониманию ценности каждого ребенка для общества вне зависимости от его индивидуальных особенностей и этнической принадлежности.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Заинтересовывать родителей в развитии игровой деятельности детей.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Помогать родителям осознавать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негативные последствия деструктивного общения в семье. Создавать у родителей мотивацию к сохранению семейных традиций и зарождению новых.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Поддерживать семью в выстраивании взаимодействия ребенка с незнакомыми взрослыми и детьми в детском саду. Сопровождать и поддерживать семью в реализации воспитательных воздействий.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– фамилию, имя и отчество родителей, адрес и телефон; при необходимости звонить по т</w:t>
            </w:r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елефонам экстренной помощи - «101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</w:t>
            </w:r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02» и «</w:t>
            </w:r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03» и т. д.).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Подчеркивать роль взрослого в формировании поведения ребенка.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Побуждать родителей на личном примере демонстрировать детям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соблюдение правил безопасного поведения на дорогах, бережное отношение к природе и т.д.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Ориентировать родителей на совместное с ребенком чтение литературы, посвященной сохранению и укреплению здоровья, просмотр соответствующих художественных и мультипликационных фильмов.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родителей с формами работы дошкольного учреждения по проблеме безопасности детей дошкольного возраста.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необходимость формирования навыков самообслуживания.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Побуждать близких взрослых знакомить детей с домашним и профессиональным трудом, показывать его результаты, обращать внимание на отношение членов семьи к труду.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 с детьми, возникновению чувства единения, радости, гордости.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Проводить совместные с родителями конкурсы, акции ориентируясь на потребности и возможности детей.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к проектной деятельности.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</w:tc>
      </w:tr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Обращать внимание родителей на возможности интеллектуального развития ребенка в семье и детском саду.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Ориентировать родителей на развитие у ребенка потребности к познанию, общению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Обращать их внимание на ценность детских вопросов. Побуждать находить на них ответы посредством совместных с ребенком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к совместной с детьми исследовательской, проектной и продуктивной деятельности в детском саду и дома, способствующей возникновению познавательной активности. Проводить совместные с семьей конкурсы, игры-викторины.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Ориентировать родителей в выборе художественных и мультипликационных фильмов, направленных на развитие познавательного интереса ребенка</w:t>
            </w:r>
          </w:p>
        </w:tc>
      </w:tr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Обращать внимание родителей на возможности речевого развития 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 родителей навыки общения, используя различные формы взаимодействия. Показывать значение доброго, теплого общения с ребенком, не допускающего грубости; демонстрировать ценность общения с ребенком.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Побуждать родителей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помогать ребенку устанавливать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взаимоотношения со сверстниками, младшими детьми.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развитию свободного общения взрослых с детьми в соответствии с познавательными потребностями дошкольников.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Рекомендовать родителям произведения, определяющие круг 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Обращать внимание родителей на возможность речевого развития ребенка в ходе ознакомления с художественной литературой, при организации семейных театров, вовлечения его в игровую деятельность.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Побуждать родителей поддерживать детское сочинительство.</w:t>
            </w:r>
          </w:p>
        </w:tc>
      </w:tr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Художественно-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Показывать родителям актуальность развития интереса к эстетической стороне окружающей действительности, развития творческих способностей детей.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Поддерживать стремление родителей развивать художественную деятельность детей в детском саду и дома.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к совместной с детьми творческой деятельности: организовывать выставки семейного художественного творчества, выделяя творческие достижения взрослых и детей.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Ориентировать родителей на совместное рассматривание декоративн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архитектурных элементов зданий, художественных произведений; показывать ценность общения по поводу увиденного и др.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Организовыв</w:t>
            </w:r>
            <w:r w:rsidR="003A5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ать выставки мастеров Дагестана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Раскрывать для родителей возможности музыки как средства благоприятного воздействия на психическое здоровье ребенка.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к разнообразным формам совместной 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      </w:r>
            <w:proofErr w:type="gramEnd"/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Информировать родителей о концертах профессиональных и самодеятельных коллективов, проходящих в детском саду и учреждениях дополнительного образования и культуры.</w:t>
            </w:r>
          </w:p>
        </w:tc>
      </w:tr>
      <w:tr w:rsidR="00020429" w:rsidRPr="00020429" w:rsidTr="00020429">
        <w:trPr>
          <w:jc w:val="center"/>
        </w:trPr>
        <w:tc>
          <w:tcPr>
            <w:tcW w:w="18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Физическое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9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занятиями, совместными подвижными играми; создание дома спортивного уголка; покупка ребенку спортивного инвентаря (мячик, скакалка, лыжи, коньки, велосипед, самокат и т.д.);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совместное чтение литературы, посвященной спорту; просмотр соответствующих художественных и мультипликационных фильмов.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Информировать родителей об актуальных задачах физического воспитания детей на разных возрастных этапах их развития, а также о возможностях детского сада в решении данных задач.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Объяснять родителям, как образ жизни семьи воздействует на здоровье ребенка.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Информировать родителей о факторах, влияющих на физическое здоровье ребенка (спокойное общение, питание, закаливание, движения).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Рассказывать о действии негативных факторов (переохлаждение, перегревание, перекармливание и др.), наносящих непоправимый вред здоровью. </w:t>
            </w:r>
            <w:proofErr w:type="gram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Помогать родителям сохранять</w:t>
            </w:r>
            <w:proofErr w:type="gram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укреплять физическое и психическое здоровье ребенка.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Ориентировать родителей на совместное с ребенком чтение литературы,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посвященной сохранению и укреплению здоровья, просмотр соответствующих художественных и мультипликационных фильмов.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родителей с оздоровительными мероприятиями, проводимыми в детском саду.</w:t>
            </w:r>
          </w:p>
        </w:tc>
      </w:tr>
    </w:tbl>
    <w:p w:rsidR="00DC6B80" w:rsidRDefault="00DC6B80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C6B80" w:rsidRDefault="00DC6B80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04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родительские всеобучи приглашаются следующие специалисты: врачи; психологи; работники правоохранительных органов; работники МЧС; члены администрации детского сада; представители общественных организаций.</w:t>
      </w:r>
    </w:p>
    <w:p w:rsidR="005F6A45" w:rsidRDefault="005F6A45" w:rsidP="000204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A45" w:rsidRDefault="005F6A45" w:rsidP="000204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 РОДИТЕЛЬСКОГО ВСЕОБУЧА на 2019-2020</w:t>
      </w:r>
      <w:r w:rsidRPr="00020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20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Pr="00020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10606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304"/>
        <w:gridCol w:w="3320"/>
        <w:gridCol w:w="3862"/>
        <w:gridCol w:w="2120"/>
      </w:tblGrid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20429" w:rsidRPr="00020429" w:rsidTr="00020429">
        <w:trPr>
          <w:trHeight w:val="589"/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«Семейный Кодекс. Роль семьи в воспитании детей»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«Возрастные и индивидуальные особенности детей дошкольного возраста»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-Организационное общее родительское собрание.</w:t>
            </w:r>
          </w:p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-Информация на сайте МБ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 (</w:t>
            </w:r>
            <w:r w:rsidR="005F6A45" w:rsidRPr="005F6A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https://dag-tsrr-14.tvoysadik.ru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-Информация в родительских уголках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«Учите детей общаться со сверстниками и взрослыми»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«Развитие личности в дошкольном возрасте»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Письменная консультация в уголках для родителей по данной теме, а также на сайте дет</w:t>
            </w:r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ского сада и в группе «</w:t>
            </w:r>
            <w:proofErr w:type="spellStart"/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               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Консультации в папках-передвижках: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«Учите детей общаться. Быть вместе»,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«Чтобы ребёнок слушался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Советы А.С. Макаренко»,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«Как помочь ребенку преодолеть страхи»,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«Словесные игры с детьми»,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 «Какие игрушки необходимы детям»,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«Капризы и упрямство»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-«Учим ребенка общаться»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«Советы родителям замкнутых детей»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«Памятка для родителей по правилам общения в детском саду и дома»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587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0429" w:rsidRPr="00020429" w:rsidTr="00020429">
        <w:trPr>
          <w:trHeight w:val="1928"/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Ноябрь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«Семья и ее роль в воспитании детей дошкольного возраста»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«Воспитать любознательного ребенка - значит подготовить его к школе»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-Семинар-практикум». 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-Концепция «Развитие познавательных способностей детей через его активное участие в образовательном процессе»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Консультация  в родительском уголке «Как ускорить умственное развитие ребенка»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«Становление характера дошкольника»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«Личный пример взрослых в воспитании культурного поведения детей»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</w:t>
            </w:r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ие во всех возрастных группах МБ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Беседа «Речевой этикет».              - «Азы воспитания» -  решение родителями педагогических ситуаций.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Прослушивание аудиозаписей детских интервью по теме культуры общения.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Игра с фишками «Воспитан ли мой ребенок».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«Развитие речи у детей дошкольного возраста»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Правовое воспитание детей и родителей. «Декларация прав ребенка»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Лекторий для родителей.</w:t>
            </w:r>
          </w:p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на сайте МБ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 и в родительских уголках.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инспектором  по делам несовершеннолетних  Лекция «Жестокое обращение с детьми: что это такое?». Знакомство с Конвенцией о правах ребенка. Просмотр презентации «Права детей».</w:t>
            </w:r>
          </w:p>
          <w:p w:rsidR="00020429" w:rsidRPr="00020429" w:rsidRDefault="00020429" w:rsidP="005877C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Оформление в </w:t>
            </w:r>
            <w:r w:rsidR="00587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МБДОУ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информационного уголка для родителей «Права детей»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C5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«О канале </w:t>
            </w:r>
            <w:proofErr w:type="spell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Fox</w:t>
            </w:r>
            <w:proofErr w:type="spell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kids</w:t>
            </w:r>
            <w:proofErr w:type="spell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взрослых страхах». 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определить позитивное и негативное влияние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современных мультипликационных фильмов на развитие детей дошкольного возраста.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«Мальчики и девочки: два разных мира»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Информация в группе «В</w:t>
            </w:r>
            <w:r w:rsidR="00587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контакте».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Семинар-практикум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Задачи </w:t>
            </w:r>
            <w:proofErr w:type="spellStart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гендерного</w:t>
            </w:r>
            <w:proofErr w:type="spell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воспитания дошкол</w:t>
            </w:r>
            <w:r w:rsidR="00587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ьников в родительских уголках МБ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  «О воспитании девочек и мальчиков».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«Мальчишки и девчонки, а так же их родителей».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</w:t>
            </w:r>
          </w:p>
        </w:tc>
      </w:tr>
      <w:tr w:rsidR="00020429" w:rsidRPr="00020429" w:rsidTr="00020429">
        <w:trPr>
          <w:trHeight w:val="1453"/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Март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«Семья на пороге школьной жизни ребенка. Как подготовить ребенка к школе? Как выбрать школу для ребенка?»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«Готовность  выпускников к обучению в школе»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в папках-передвижках и стендах в группах.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на сайте детского сада.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собрание для родителей выпускников.  Знакомство с программами обучения, традициями школы, учителями первоклассников. Рекомендации психолога школы по адаптации детей к режиму школы.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853BFB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</w:t>
            </w:r>
          </w:p>
        </w:tc>
      </w:tr>
      <w:tr w:rsidR="00020429" w:rsidRPr="00020429" w:rsidTr="00020429">
        <w:trPr>
          <w:trHeight w:val="1891"/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«Сказка в жизни ребенка дошкольного возраста» Цель: определить роль сказки в жизни ребенка дошкольного возраста; предложить рекомендации родителям по организации чтения сказок.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«Научите детей основам безопасности жизни» 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Лекторий для родителей. Приглашение сотрудников из библиотеки.</w:t>
            </w:r>
          </w:p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на сайте МБ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 для родителей.</w:t>
            </w:r>
          </w:p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  в рекреации МБ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 информационных и иллюстративных уголков для родителей и воспитанников: «Дорога и дети», «Безопасное детство», «Здоровье»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7F2886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 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«Адаптация детей к детскому саду» «Слагаемые здоровья. Как использовать лето для укрепления здоровья детей»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родительское собра</w:t>
            </w:r>
            <w:r w:rsidR="00587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 вновь поступающих детей в МБ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ДОУ.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Наглядность в уголке «Здоровье»: Закаливание. Здоровье кожи. Здоровье зубов. Польза физической культуры. Витамины.</w:t>
            </w:r>
          </w:p>
          <w:p w:rsidR="00020429" w:rsidRPr="00020429" w:rsidRDefault="00020429" w:rsidP="00DC6B8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Летне-оздоровительная работа на сайте, в группе «</w:t>
            </w:r>
            <w:proofErr w:type="spellStart"/>
            <w:r w:rsidR="00DC6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на стендах детского сада.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853BFB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020429" w:rsidRPr="00020429" w:rsidRDefault="00853BFB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  </w:t>
            </w:r>
          </w:p>
        </w:tc>
      </w:tr>
      <w:tr w:rsidR="00020429" w:rsidRPr="00020429" w:rsidTr="00020429">
        <w:trPr>
          <w:jc w:val="center"/>
        </w:trPr>
        <w:tc>
          <w:tcPr>
            <w:tcW w:w="9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«Права и обязанности родителей на этапе вхождения ребенка дошкольного возраста в </w:t>
            </w: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систему образования»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ознакомить родителей будущих школьников с их правами и обязанностями.</w:t>
            </w:r>
          </w:p>
        </w:tc>
        <w:tc>
          <w:tcPr>
            <w:tcW w:w="3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Общее родительское собрание для выпускников с приглашением учителей начальных классов.</w:t>
            </w:r>
          </w:p>
        </w:tc>
        <w:tc>
          <w:tcPr>
            <w:tcW w:w="15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C5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</w:t>
            </w:r>
          </w:p>
          <w:p w:rsidR="00020429" w:rsidRPr="00020429" w:rsidRDefault="005877C5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ав. по ВМР</w:t>
            </w:r>
            <w:r w:rsidR="00020429"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воспитатели.   </w:t>
            </w:r>
          </w:p>
          <w:p w:rsidR="00020429" w:rsidRPr="00020429" w:rsidRDefault="00020429" w:rsidP="0002042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0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20429" w:rsidRDefault="00020429" w:rsidP="00020429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020429" w:rsidRDefault="00020429" w:rsidP="00020429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020429" w:rsidRDefault="00020429" w:rsidP="00020429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020429" w:rsidRDefault="00020429" w:rsidP="00020429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020429" w:rsidRDefault="00020429" w:rsidP="0002042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20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Возрастные и индивидуальные особенности детей дошкольного возраста</w:t>
      </w:r>
    </w:p>
    <w:p w:rsidR="007F2886" w:rsidRPr="00020429" w:rsidRDefault="007F2886" w:rsidP="0002042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родителей с психолого-педагогическими особенностями развития детей дошкольного возраста.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как ведущий вид деятельности дошкольника. Начальный этап элементарной трудовой и учебной деятельности. Значение игрового сотрудничества для развития детей. Конструкторская деятельность и художественное творчество в дошкольном возрасте. Комплексное развитие дошкольников в различных видах познавательной и творческой деятельности. Основные этапы развития восприятия в дошкольном детстве. Совершенствование внимания детей от трех до семи лет. Переход от непроизвольного внимания к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произвольному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влиянием речи. Изменения в памяти детей, происходящие в течение дошкольного детства. Разделение оперативной и рабочей памяти в мнемонической деятельности. Связь развития памяти с совершенствованием мышления ребенка. Развитие воображения в дошкольном возрасте. Становление произвольности воображения, его соединение с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развивающимися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памятью и мышлением. Роль сюжетно-ролевых игр в стимулировании развития детского воображения. Формирование словесно-логического мышления дошкольника. Системный характер строения и функционирования детского интеллекта. Совершенствование речи в дошкольном детстве.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Развитие личности в дошкольном возрасте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родительский коллектив с особенностями развития личности в дошкольном возрасте.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Усвоение нравственных норм. Этапы личностного возрастного развития детей в дошкольном детстве, их связь с формированием различных сторон личности ребенка. Роль общения в развитии личности дошкольника. Усвоение дошкольниками норм и форм поведения. Значение сюжетно-ролевых игр с правилами для личностного развития детей. Возникновение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нравственной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поведения. Переход к автоматизированным формам нравственного поведения. Проявление моральных качеств личности в общении. Эмоционально-мотивационная регуляция поведения. Развитие мотивации общения в дошкольном возрасте. Появление социальных мотивов, стремление к самоутверждению, ориентации на мнение окружающих, одобрение, похвалу. Становление потребности в достижении успехов. Возникновение соподчинения мотивов и их волевой регуляции. Формирование основных личностных качеств у дошкольника: возникновение «внутренней позиции», появление самосознания в форме адекватной самооценки собственных личностных качеств. Подражание и его значение для развития личности 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дошкольника. Влияние родителей на формирование личностных качеств у мальчиков и девочек.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Семья и ее роль в воспитании детей дошкольного возраста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роль семьи в воспитании дошкольника; предложить родителям практические рекомендации по воспитанию ребенка.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семьи в воспитании детей. Тип семьи и его влияние на воспитание детей. Совокупность психологических факторов, положительно и отрицательно влияющих на воспитание детей в семье, пути и способы их регуляции. Кодекс взаимного поведения супругов, обеспечивающий создание в семье оптимальных условий для воспитания детей. Применение поощрений и наказаний. Роль братьев и сестер в семейном воспитании. Особенности воспитания детей, родившихся первыми в семье. Влияние братьев и сестер на воспитание девочек и мальчиков. Воспитание детей в неполной семье. Социально-психологические следствия распада семьи, его влияние на воспитание детей. Содержание семейного воспитания: физическое, интеллектуальное, нравственное, эстетическое, трудовое воспитание. Стиль родительского поведения и воспитание детей. Родительский авторитет. Условия, обеспечивающие гармонизацию внутрисемейных отношений: диалогичность общения, принятие, атмосфера любви, атмосфера искренности.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Становление характера дошкольника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общее представление о характере и его истоках; предложить родителям способы влияния на процесс формирования характера дошкольника.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Общее представление о характере. Характер как система наиболее устойчивых черт личности, проявляющихся в различных видах деятельности, общения, взаимодействия человека с окружающими людьми. Характер и темперамент человека. Характер и другие черты личности. Типология характеров. Истоки человеческого характера. Подражание окружающим людям и обращение взрослых (особенно матери) с ребенком в раннем детстве – важные факторы формирования характера. Возраст от 2-3 до 9-10 лет как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сензитивный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становления основных черт характера. Ранние и поздние возрастные проявления характера у детей. Период дошкольного детства – время формирования таких свойств характера, как трудолюбие, аккуратность, добросовестность, ответственность, настойчивость. Способы влияния на процесс формирования характера дошкольника.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Развитие речи у детей дошкольного возраста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обосновать дошкольный возраст как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сензитивный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развития речи; предложить практические рекомендации по развитию речи детей дошкольного возраста.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речи в жизни человека, в его психологии и поведении. Речь как средство общения (коммуникации) и обобщения (мышления). Виды речи, их назначение.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Совершенствование речи в дошкольном детстве. Переход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ситуативной к контекстной речи. Возникновение монолога. Появление эгоцентрической речи, ее роль и судьба в развитии мышления и речи дошкольника. Структурно-семантическое, лексическое и 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грамматическое развитие речи дошкольника. Социальная обусловленность этапов развития детской речи и мышления ребенка. Пути развития речи в дошкольном возрасте. Приемы развития речи у ребенка, ее интеллектуализация. Роль детского словотворчества и эгоцентрической речи в вербальном развитии ребенка. Начало изучения иностранных языков. Дошкольный возраст как начало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сензитивного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периода в усвоении иностранного языка.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и пополнение активного словарного запаса ребенка-дошкольника. Воспитание коммуникативных навыков и способности к диалогу.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О канале </w:t>
      </w:r>
      <w:proofErr w:type="spellStart"/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Fox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kids</w:t>
      </w:r>
      <w:proofErr w:type="spellEnd"/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 взрослых страхах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позитивное и негативное влияние современных мультипликационных фильмов на развитие детей дошкольного возраста.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Отношение детей и взрослых к мультипликационным (отечественным и зарубежным) фильмам. Причины увлечения детей дошкольного возраста современными мультипликационными фильмами (особенно зарубежными, например, японскими): новизна, красочность, влияние рекламы и др.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Может ли ребенок стать агрессивным и жестоким в результате просмотра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мультяшного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канала? Как вести себя, если дошкольник увлекается современными мультипликационными фильмами? Как выбрать телевизионные передачи, мультипликационные фильмы для семейного просмотра?</w:t>
      </w:r>
    </w:p>
    <w:p w:rsidR="007F2886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2886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Сказка в жизни ребенка дошкольного возраста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роль сказки в жизни ребенка дошкольного возраста; предложить рекомендации родителям по организации чтения сказок.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– носитель сюжетов, сценариев, жизненных стратегий, правил и моделей поведения. Сказка как один из важнейших формообразующих моментов в судьбе человека наряду с прочими аспектами воспитания.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Национальная народная и литературная сказка. Какие сказки читать с ребенком-дошкольником. Организация чтения сказок с дошкольником в семье.</w:t>
      </w:r>
    </w:p>
    <w:p w:rsidR="00020429" w:rsidRDefault="00020429" w:rsidP="0002042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сказок, составленных детьми.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Семья на пороге школьной жизни ребенка. Как подготовить ребенка к школе? Как выбрать школу для ребенка?</w:t>
      </w:r>
    </w:p>
    <w:p w:rsidR="007F2886" w:rsidRPr="00020429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предложить родительскому коллективу практические рекомендации по подготовке ребенка-дошкольника к обучению в школе.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Структура мотивации, обеспечивающая готовность ребенка-дошкольника к усвоению школьных знаний, умений и навыков. Влияние родителей на позитивную мотивацию и успешность обучения ребенка в школе.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личностных качеств ребенка 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старшего дошкольного возраста, обусловливающих успешность обучения в школе: общительность, отзывчивость, покладистость, целеустремленность, настойчивость, усидчивость, работоспособность и др. Способы совершенствования восприятия, памяти, мышления.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Обучение речи, чтению, письму. Развивающие учебно-дидактические игры и формы занятий с детьми дошкольного возраста. Психолого-педагогические требования к развивающим играм и игрушкам для ребенка старшего дошкольного возраста.</w:t>
      </w: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образовательных учреждений и их особенности. Параметры выбора школы для ребенка. Профилактика трудной школьной адаптации.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Психологическая характеристика готовности к обучению в школе</w:t>
      </w:r>
    </w:p>
    <w:p w:rsidR="007F2886" w:rsidRPr="00020429" w:rsidRDefault="007F2886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оказать помощь родителям в определении готовности их ребенка к обучению в школе.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Понятие психологической готовности ребенка к обучению к школе.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Требования, предъявляемые к восприятию (избирательность, осмысленность, предметность, высокий уровень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перцептивных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действий), вниманию (произвольность, устойчивость, распределение, переключаемость, нужный объем), памяти (произвольность), воображению (связь воображения и внимания) детей при поступлении в школу.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Особенности речи, мышления, обеспечивающие коммуникативную и интеллектуальную готовность детей к учению. Личностная готовность ребенка к школьному обучению (наличие у ребенка интереса к учению, приобретению знаний, умений и навыков, получению новой информации об окружающем мире). Мотивационная готовность детей к учению (потребность в достижении успехов,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соответствующие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самооценка и уровень притязаний). Функциональная готовность к школе. Развитость двигательных способностей, в частности тех, которые проявляются в индивидуальных видах творческой деятельности детей: конструировании, рисовании, лепке и др. Коммуникативные умения и навыки, межличностные отношения детей, определяющие их готовность к обучению. Психодиагностика готовности ребенка к обучению через выявление зоны его потенциального развития.</w:t>
      </w:r>
    </w:p>
    <w:p w:rsidR="007F2886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2886" w:rsidRDefault="007F2886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20429" w:rsidRPr="00020429" w:rsidRDefault="00020429" w:rsidP="007F288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Права и обязанности родителей на этапе вхождения ребенка дошкольного возраста в систему образования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ознакомить родителей будущих школьников с их правами и обязанностями.</w:t>
      </w:r>
    </w:p>
    <w:p w:rsidR="00020429" w:rsidRPr="00020429" w:rsidRDefault="00020429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образовательного процесса, их права и обязанности. Закон РФ «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образовании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Семейное законодательство. Права родителей: выбирать образовательные учреждения в своем населенном пункте; защищать законные интересы и права ребенка в образовательном учреждении, обращаясь в органы управления образованием, прокуратуру, суд; принимать участие в управлении образовательным учреждением; знакомиться с содержанием и ходом образовательного процесса, а также с оценками успеваемости своих (либо опекаемых ими) детей. Обязанности родителей (законных представителей) несовершеннолетних: знать и выполнять Устав образовательного учреждения, нести ответственность за воспитание детей, получение ими основного общего образования.</w:t>
      </w:r>
    </w:p>
    <w:p w:rsidR="003D4A6D" w:rsidRDefault="003D4A6D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429" w:rsidRPr="00020429" w:rsidRDefault="003D4A6D" w:rsidP="0002042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4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</w:t>
      </w:r>
      <w:r w:rsidR="00020429" w:rsidRPr="000204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используемой литературы.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Алексеева Л.С. Проблемы жестокого обращения с детьми в семье / Л.С. Алексеева // Педагогика. – 2006. – №5. – С. 43-52.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Валлон А. Психическое развитие ребенка /А. Валлон. – СПб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.: 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Питер, 2001.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Караковский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 Воспитание? Воспитание…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Теория и практика школьных воспитательных систем / В.А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Караковский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Л.И Новикова, Н.Л Селиванова – М.: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об-во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России, 2000.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 И. С. Ребенок и общество: учеб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особие / И. С. Кон. – М.: Академия, 2003.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Лесгафт П. Ф. Семейное воспитание ребенка и его значение / П.Ф. Лесгафт. – М.: Педагогика, 1991.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Педагогическое просвещение родителей: проект / В.Г.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Рындак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М.Б. Насырова и др.; под ред. проф. В.А. </w:t>
      </w:r>
      <w:proofErr w:type="spellStart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Лабузова</w:t>
      </w:r>
      <w:proofErr w:type="spellEnd"/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Оренбург: ГУ «РЦРО»,  2009 –  188 с.</w:t>
      </w:r>
    </w:p>
    <w:p w:rsidR="00020429" w:rsidRPr="00020429" w:rsidRDefault="00020429" w:rsidP="00020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Степанов Е.Н. Педагогу о современных педагогах и концепциях воспитания / Е.Н. Степанов. – М.: Сфера, 2003.</w:t>
      </w:r>
    </w:p>
    <w:p w:rsidR="007F2886" w:rsidRDefault="007F2886" w:rsidP="007F28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20429"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ь:       </w:t>
      </w:r>
    </w:p>
    <w:p w:rsidR="007F2886" w:rsidRDefault="007F2886" w:rsidP="007F288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Сулейманова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Абдусаламовна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7F2886" w:rsidRDefault="007F2886" w:rsidP="007F288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заместитель заведующего по ВМР МБДОУ </w:t>
      </w:r>
    </w:p>
    <w:p w:rsidR="00020429" w:rsidRPr="00020429" w:rsidRDefault="007F2886" w:rsidP="007F288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ЦРР-Детский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/сад №14 Ласточка»</w:t>
      </w:r>
      <w:r w:rsidR="00020429" w:rsidRPr="00020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24B24" w:rsidRDefault="00124B24"/>
    <w:sectPr w:rsidR="00124B24" w:rsidSect="0012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393"/>
    <w:multiLevelType w:val="multilevel"/>
    <w:tmpl w:val="F9C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242D6"/>
    <w:multiLevelType w:val="multilevel"/>
    <w:tmpl w:val="A4BE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0F7C"/>
    <w:multiLevelType w:val="multilevel"/>
    <w:tmpl w:val="8C6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F76B5"/>
    <w:multiLevelType w:val="multilevel"/>
    <w:tmpl w:val="8CA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C01EE"/>
    <w:multiLevelType w:val="multilevel"/>
    <w:tmpl w:val="763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200EC"/>
    <w:multiLevelType w:val="multilevel"/>
    <w:tmpl w:val="1C50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D225A"/>
    <w:multiLevelType w:val="multilevel"/>
    <w:tmpl w:val="FC5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31803"/>
    <w:multiLevelType w:val="multilevel"/>
    <w:tmpl w:val="AC7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802515"/>
    <w:multiLevelType w:val="multilevel"/>
    <w:tmpl w:val="8D2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0429"/>
    <w:rsid w:val="00020429"/>
    <w:rsid w:val="00124B24"/>
    <w:rsid w:val="003A5988"/>
    <w:rsid w:val="003D4A6D"/>
    <w:rsid w:val="005877C5"/>
    <w:rsid w:val="005F6A45"/>
    <w:rsid w:val="007A45E6"/>
    <w:rsid w:val="007F2886"/>
    <w:rsid w:val="00853BFB"/>
    <w:rsid w:val="00DC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24"/>
  </w:style>
  <w:style w:type="paragraph" w:styleId="1">
    <w:name w:val="heading 1"/>
    <w:basedOn w:val="a"/>
    <w:link w:val="10"/>
    <w:uiPriority w:val="9"/>
    <w:qFormat/>
    <w:rsid w:val="0002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429"/>
    <w:rPr>
      <w:color w:val="0000FF"/>
      <w:u w:val="single"/>
    </w:rPr>
  </w:style>
  <w:style w:type="character" w:styleId="a5">
    <w:name w:val="Emphasis"/>
    <w:basedOn w:val="a0"/>
    <w:uiPriority w:val="20"/>
    <w:qFormat/>
    <w:rsid w:val="00020429"/>
    <w:rPr>
      <w:i/>
      <w:iCs/>
    </w:rPr>
  </w:style>
  <w:style w:type="character" w:styleId="a6">
    <w:name w:val="Strong"/>
    <w:basedOn w:val="a0"/>
    <w:uiPriority w:val="22"/>
    <w:qFormat/>
    <w:rsid w:val="000204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4441">
          <w:marLeft w:val="0"/>
          <w:marRight w:val="0"/>
          <w:marTop w:val="125"/>
          <w:marBottom w:val="313"/>
          <w:divBdr>
            <w:top w:val="none" w:sz="0" w:space="0" w:color="auto"/>
            <w:left w:val="none" w:sz="0" w:space="0" w:color="auto"/>
            <w:bottom w:val="dotted" w:sz="4" w:space="0" w:color="E4E9F0"/>
            <w:right w:val="none" w:sz="0" w:space="0" w:color="auto"/>
          </w:divBdr>
        </w:div>
        <w:div w:id="711463462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18</Pages>
  <Words>6191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2020-02-22T16:09:00Z</dcterms:created>
  <dcterms:modified xsi:type="dcterms:W3CDTF">2020-02-23T03:46:00Z</dcterms:modified>
</cp:coreProperties>
</file>